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A2" w:rsidRDefault="00B009A2" w:rsidP="00B0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9A2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комитета финансов и бюджета администрации города Ставрополя о результатах контрольных мероприятий, проведенных в отношении объектов внутреннего муниципального финансового контроля города Ставрополя</w:t>
      </w:r>
    </w:p>
    <w:p w:rsidR="00495842" w:rsidRDefault="00B009A2" w:rsidP="00B0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BD570E">
        <w:rPr>
          <w:rFonts w:ascii="Times New Roman" w:hAnsi="Times New Roman" w:cs="Times New Roman"/>
          <w:sz w:val="28"/>
          <w:szCs w:val="28"/>
        </w:rPr>
        <w:t>3 квартал</w:t>
      </w:r>
      <w:r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B009A2" w:rsidRDefault="00B009A2" w:rsidP="00B0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34"/>
        <w:gridCol w:w="2302"/>
        <w:gridCol w:w="1950"/>
        <w:gridCol w:w="2977"/>
        <w:gridCol w:w="1735"/>
        <w:gridCol w:w="1667"/>
        <w:gridCol w:w="1559"/>
        <w:gridCol w:w="2801"/>
      </w:tblGrid>
      <w:tr w:rsidR="00096A32" w:rsidTr="00076467">
        <w:tc>
          <w:tcPr>
            <w:tcW w:w="534" w:type="dxa"/>
            <w:vAlign w:val="center"/>
          </w:tcPr>
          <w:p w:rsidR="00B009A2" w:rsidRPr="009E54FF" w:rsidRDefault="00B009A2" w:rsidP="001A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2" w:type="dxa"/>
            <w:vAlign w:val="center"/>
          </w:tcPr>
          <w:p w:rsidR="00B009A2" w:rsidRPr="009E54FF" w:rsidRDefault="00B009A2" w:rsidP="001A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950" w:type="dxa"/>
            <w:vAlign w:val="center"/>
          </w:tcPr>
          <w:p w:rsidR="00B009A2" w:rsidRPr="009E54FF" w:rsidRDefault="009E4FCE" w:rsidP="001A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3252" w:rsidRPr="009E54FF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</w:p>
        </w:tc>
        <w:tc>
          <w:tcPr>
            <w:tcW w:w="2977" w:type="dxa"/>
            <w:vAlign w:val="center"/>
          </w:tcPr>
          <w:p w:rsidR="00B009A2" w:rsidRPr="009E54FF" w:rsidRDefault="00A13252" w:rsidP="001A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735" w:type="dxa"/>
            <w:vAlign w:val="center"/>
          </w:tcPr>
          <w:p w:rsidR="00B009A2" w:rsidRPr="009E54FF" w:rsidRDefault="00A13252" w:rsidP="001A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Основание проверки</w:t>
            </w:r>
          </w:p>
        </w:tc>
        <w:tc>
          <w:tcPr>
            <w:tcW w:w="1667" w:type="dxa"/>
            <w:vAlign w:val="center"/>
          </w:tcPr>
          <w:p w:rsidR="00B009A2" w:rsidRPr="009E54FF" w:rsidRDefault="00A13252" w:rsidP="001A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559" w:type="dxa"/>
            <w:vAlign w:val="center"/>
          </w:tcPr>
          <w:p w:rsidR="00B009A2" w:rsidRPr="009E54FF" w:rsidRDefault="00A13252" w:rsidP="001A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Дата акта (справки)</w:t>
            </w:r>
          </w:p>
        </w:tc>
        <w:tc>
          <w:tcPr>
            <w:tcW w:w="2801" w:type="dxa"/>
            <w:vAlign w:val="center"/>
          </w:tcPr>
          <w:p w:rsidR="00B009A2" w:rsidRPr="009E54FF" w:rsidRDefault="00A13252" w:rsidP="001A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</w:tr>
      <w:tr w:rsidR="00096A32" w:rsidTr="00076467">
        <w:tc>
          <w:tcPr>
            <w:tcW w:w="534" w:type="dxa"/>
          </w:tcPr>
          <w:p w:rsidR="00B009A2" w:rsidRPr="009E54FF" w:rsidRDefault="00A13252" w:rsidP="00B0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CE52C5" w:rsidRPr="00CE52C5" w:rsidRDefault="00CE52C5" w:rsidP="00CE52C5">
            <w:pPr>
              <w:tabs>
                <w:tab w:val="decimal" w:pos="9072"/>
                <w:tab w:val="decimal" w:pos="10206"/>
              </w:tabs>
              <w:rPr>
                <w:rFonts w:ascii="Times New Roman" w:hAnsi="Times New Roman" w:cs="Times New Roman"/>
              </w:rPr>
            </w:pPr>
            <w:r w:rsidRPr="00CE52C5">
              <w:rPr>
                <w:rFonts w:ascii="Times New Roman" w:hAnsi="Times New Roman" w:cs="Times New Roman"/>
              </w:rPr>
              <w:t>Муниципальное бюджетное общеобразовательное учреждение  школа № 13 города Ставрополя</w:t>
            </w:r>
          </w:p>
          <w:p w:rsidR="00B009A2" w:rsidRPr="00CE52C5" w:rsidRDefault="00B009A2" w:rsidP="00CE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96A32" w:rsidRPr="009E54FF" w:rsidRDefault="00CE52C5" w:rsidP="009E4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  <w:r w:rsidR="00096A32" w:rsidRPr="009E5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6A32" w:rsidRPr="009E5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6A32" w:rsidRPr="009E54FF" w:rsidRDefault="00096A32" w:rsidP="009E4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E4FC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Ставрополь,</w:t>
            </w:r>
          </w:p>
          <w:p w:rsidR="00B009A2" w:rsidRPr="009E54FF" w:rsidRDefault="00CE52C5" w:rsidP="009E4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Серова, 451</w:t>
            </w:r>
          </w:p>
        </w:tc>
        <w:tc>
          <w:tcPr>
            <w:tcW w:w="2977" w:type="dxa"/>
          </w:tcPr>
          <w:p w:rsidR="00B009A2" w:rsidRPr="009E54FF" w:rsidRDefault="00A13252" w:rsidP="005F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бюджетного законодательства РФ и иных нормативных правовых актов, регулирующих бюджетные правоотношения, полноты и достоверности отчетности об исполнении муниципального задания</w:t>
            </w:r>
          </w:p>
        </w:tc>
        <w:tc>
          <w:tcPr>
            <w:tcW w:w="1735" w:type="dxa"/>
          </w:tcPr>
          <w:p w:rsidR="00B009A2" w:rsidRPr="009E54FF" w:rsidRDefault="00096A32" w:rsidP="0097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C5D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E52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Плана деятельности на </w:t>
            </w:r>
            <w:r w:rsidR="00977A3B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1667" w:type="dxa"/>
          </w:tcPr>
          <w:p w:rsidR="00B009A2" w:rsidRPr="009E54FF" w:rsidRDefault="00EE0F34" w:rsidP="00CE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E52C5">
              <w:rPr>
                <w:rFonts w:ascii="Times New Roman" w:hAnsi="Times New Roman" w:cs="Times New Roman"/>
                <w:sz w:val="24"/>
                <w:szCs w:val="24"/>
              </w:rPr>
              <w:t xml:space="preserve">7 год, истекший период 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E52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E52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B46FD3" w:rsidRDefault="009E4FCE" w:rsidP="00B4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32DF"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</w:p>
          <w:p w:rsidR="00B009A2" w:rsidRPr="009E54FF" w:rsidRDefault="00CE52C5" w:rsidP="00B4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2C5">
              <w:rPr>
                <w:rFonts w:ascii="Times New Roman" w:hAnsi="Times New Roman" w:cs="Times New Roman"/>
              </w:rPr>
              <w:t>от 27.07.2018</w:t>
            </w:r>
          </w:p>
        </w:tc>
        <w:tc>
          <w:tcPr>
            <w:tcW w:w="2801" w:type="dxa"/>
          </w:tcPr>
          <w:p w:rsidR="00CE52C5" w:rsidRPr="009E54FF" w:rsidRDefault="00096A32" w:rsidP="00CE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финансовые нарушения на общую сумму </w:t>
            </w:r>
            <w:r w:rsidR="00CE52C5">
              <w:rPr>
                <w:rFonts w:ascii="Times New Roman" w:hAnsi="Times New Roman" w:cs="Times New Roman"/>
                <w:sz w:val="24"/>
                <w:szCs w:val="24"/>
              </w:rPr>
              <w:t>641 091,11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руб., из них </w:t>
            </w:r>
            <w:r w:rsidR="00CE52C5">
              <w:rPr>
                <w:rFonts w:ascii="Times New Roman" w:hAnsi="Times New Roman" w:cs="Times New Roman"/>
                <w:sz w:val="24"/>
                <w:szCs w:val="24"/>
              </w:rPr>
              <w:t>100 462,44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руб. возмещены в доход бюджета г. Ставрополя за счет виновного лица</w:t>
            </w:r>
            <w:r w:rsidR="00BE6398" w:rsidRPr="009E5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52C5">
              <w:rPr>
                <w:rFonts w:ascii="Times New Roman" w:hAnsi="Times New Roman" w:cs="Times New Roman"/>
                <w:sz w:val="24"/>
                <w:szCs w:val="24"/>
              </w:rPr>
              <w:t xml:space="preserve"> неэффективное использование бюджетных средств на сумму 61 938,56 руб.,</w:t>
            </w:r>
            <w:r w:rsidR="00BE6398"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2C5"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ведения бюджетного (бухгалтерского) учета на сумму </w:t>
            </w:r>
            <w:r w:rsidR="00CE52C5">
              <w:rPr>
                <w:rFonts w:ascii="Times New Roman" w:hAnsi="Times New Roman" w:cs="Times New Roman"/>
                <w:sz w:val="24"/>
                <w:szCs w:val="24"/>
              </w:rPr>
              <w:t xml:space="preserve">478 690,11 руб. </w:t>
            </w:r>
          </w:p>
          <w:p w:rsidR="00B009A2" w:rsidRPr="009E54FF" w:rsidRDefault="00B009A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32" w:rsidTr="00076467">
        <w:tc>
          <w:tcPr>
            <w:tcW w:w="534" w:type="dxa"/>
          </w:tcPr>
          <w:p w:rsidR="00B009A2" w:rsidRPr="009E54FF" w:rsidRDefault="00A13252" w:rsidP="00B0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CE52C5" w:rsidRPr="0070611A" w:rsidRDefault="00CE52C5" w:rsidP="00CE52C5">
            <w:pPr>
              <w:tabs>
                <w:tab w:val="decimal" w:pos="9072"/>
                <w:tab w:val="decimal" w:pos="10206"/>
              </w:tabs>
              <w:rPr>
                <w:rFonts w:ascii="Times New Roman" w:hAnsi="Times New Roman" w:cs="Times New Roman"/>
              </w:rPr>
            </w:pPr>
            <w:r w:rsidRPr="0070611A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 лицей  № 38 города Ставрополя </w:t>
            </w:r>
          </w:p>
          <w:p w:rsidR="00B009A2" w:rsidRPr="0070611A" w:rsidRDefault="00B009A2" w:rsidP="00CE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BE6398" w:rsidRPr="0070611A" w:rsidRDefault="009E4FCE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1A">
              <w:rPr>
                <w:rFonts w:ascii="Times New Roman" w:hAnsi="Times New Roman" w:cs="Times New Roman"/>
                <w:sz w:val="24"/>
                <w:szCs w:val="24"/>
              </w:rPr>
              <w:t>355037, г.</w:t>
            </w:r>
            <w:r w:rsidRPr="00706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E6398" w:rsidRPr="0070611A">
              <w:rPr>
                <w:rFonts w:ascii="Times New Roman" w:hAnsi="Times New Roman" w:cs="Times New Roman"/>
                <w:sz w:val="24"/>
                <w:szCs w:val="24"/>
              </w:rPr>
              <w:t>Ставрополь,</w:t>
            </w:r>
          </w:p>
          <w:p w:rsidR="00B009A2" w:rsidRPr="0070611A" w:rsidRDefault="00BE6398" w:rsidP="0070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1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70611A">
              <w:rPr>
                <w:rFonts w:ascii="Times New Roman" w:hAnsi="Times New Roman" w:cs="Times New Roman"/>
                <w:sz w:val="24"/>
                <w:szCs w:val="24"/>
              </w:rPr>
              <w:t>Шпаковская, 85</w:t>
            </w:r>
          </w:p>
        </w:tc>
        <w:tc>
          <w:tcPr>
            <w:tcW w:w="2977" w:type="dxa"/>
          </w:tcPr>
          <w:p w:rsidR="00B009A2" w:rsidRPr="0070611A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1A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бюджетного законодательства РФ и иных нормативных правовых актов, регулирующих бюджетные правоотношения, полноты и достоверности отчетности об исполнении муниципального задания</w:t>
            </w:r>
          </w:p>
        </w:tc>
        <w:tc>
          <w:tcPr>
            <w:tcW w:w="1735" w:type="dxa"/>
          </w:tcPr>
          <w:p w:rsidR="00B009A2" w:rsidRPr="0070611A" w:rsidRDefault="00CE52C5" w:rsidP="005F0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1A">
              <w:rPr>
                <w:rFonts w:ascii="Times New Roman" w:hAnsi="Times New Roman" w:cs="Times New Roman"/>
                <w:sz w:val="24"/>
                <w:szCs w:val="24"/>
              </w:rPr>
              <w:t xml:space="preserve">п. 1 Плана деятельности на </w:t>
            </w:r>
            <w:r w:rsidR="00977A3B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  <w:r w:rsidRPr="0070611A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1667" w:type="dxa"/>
          </w:tcPr>
          <w:p w:rsidR="00B009A2" w:rsidRPr="0070611A" w:rsidRDefault="00CE52C5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1A">
              <w:rPr>
                <w:rFonts w:ascii="Times New Roman" w:hAnsi="Times New Roman" w:cs="Times New Roman"/>
                <w:sz w:val="24"/>
                <w:szCs w:val="24"/>
              </w:rPr>
              <w:t>2017 год, истекший период 2018 года</w:t>
            </w:r>
          </w:p>
        </w:tc>
        <w:tc>
          <w:tcPr>
            <w:tcW w:w="1559" w:type="dxa"/>
          </w:tcPr>
          <w:p w:rsidR="00B46FD3" w:rsidRDefault="009E4FCE" w:rsidP="00B4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32DF" w:rsidRPr="0070611A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</w:p>
          <w:p w:rsidR="00B009A2" w:rsidRPr="0070611A" w:rsidRDefault="0070611A" w:rsidP="00B4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1A">
              <w:rPr>
                <w:rFonts w:ascii="Times New Roman" w:hAnsi="Times New Roman" w:cs="Times New Roman"/>
              </w:rPr>
              <w:t>от 22.08.2018</w:t>
            </w:r>
          </w:p>
        </w:tc>
        <w:tc>
          <w:tcPr>
            <w:tcW w:w="2801" w:type="dxa"/>
          </w:tcPr>
          <w:p w:rsidR="00B009A2" w:rsidRPr="0070611A" w:rsidRDefault="00BE6398" w:rsidP="0070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11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финансовые нарушения на общую сумму </w:t>
            </w:r>
            <w:r w:rsidR="0070611A">
              <w:rPr>
                <w:rFonts w:ascii="Times New Roman" w:hAnsi="Times New Roman" w:cs="Times New Roman"/>
                <w:sz w:val="24"/>
                <w:szCs w:val="24"/>
              </w:rPr>
              <w:t>40 431 325,00</w:t>
            </w:r>
            <w:r w:rsidRPr="0070611A">
              <w:rPr>
                <w:rFonts w:ascii="Times New Roman" w:hAnsi="Times New Roman" w:cs="Times New Roman"/>
                <w:sz w:val="24"/>
                <w:szCs w:val="24"/>
              </w:rPr>
              <w:t xml:space="preserve"> руб., из них </w:t>
            </w:r>
            <w:r w:rsidR="0070611A">
              <w:rPr>
                <w:rFonts w:ascii="Times New Roman" w:hAnsi="Times New Roman" w:cs="Times New Roman"/>
                <w:sz w:val="24"/>
                <w:szCs w:val="24"/>
              </w:rPr>
              <w:t>85 192,14</w:t>
            </w:r>
            <w:r w:rsidRPr="0070611A">
              <w:rPr>
                <w:rFonts w:ascii="Times New Roman" w:hAnsi="Times New Roman" w:cs="Times New Roman"/>
                <w:sz w:val="24"/>
                <w:szCs w:val="24"/>
              </w:rPr>
              <w:t xml:space="preserve"> руб. возмещены в доход бюджета г. Ставрополя за счет виновного лица,</w:t>
            </w:r>
            <w:r w:rsidR="0070611A">
              <w:rPr>
                <w:rFonts w:ascii="Times New Roman" w:hAnsi="Times New Roman" w:cs="Times New Roman"/>
                <w:sz w:val="24"/>
                <w:szCs w:val="24"/>
              </w:rPr>
              <w:t xml:space="preserve"> неэффективное использование бюджетных средств на сумму 6 119,88 руб., </w:t>
            </w:r>
            <w:r w:rsidR="00706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 КОСГУ на сумму 2 966,04 руб.,  </w:t>
            </w:r>
            <w:r w:rsidRPr="0070611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порядка ведения бюджетного (бухгалтерского) учета на сумму </w:t>
            </w:r>
            <w:r w:rsidR="0070611A">
              <w:rPr>
                <w:rFonts w:ascii="Times New Roman" w:hAnsi="Times New Roman" w:cs="Times New Roman"/>
                <w:sz w:val="24"/>
                <w:szCs w:val="24"/>
              </w:rPr>
              <w:t>40 306 245,24</w:t>
            </w:r>
            <w:r w:rsidRPr="0070611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70611A">
              <w:rPr>
                <w:rFonts w:ascii="Times New Roman" w:hAnsi="Times New Roman" w:cs="Times New Roman"/>
                <w:sz w:val="24"/>
                <w:szCs w:val="24"/>
              </w:rPr>
              <w:t>, прочие финансовые нарушения на сумму 30 801,70 руб.</w:t>
            </w:r>
          </w:p>
        </w:tc>
      </w:tr>
      <w:tr w:rsidR="00096A32" w:rsidTr="00076467">
        <w:tc>
          <w:tcPr>
            <w:tcW w:w="534" w:type="dxa"/>
          </w:tcPr>
          <w:p w:rsidR="00B009A2" w:rsidRPr="009E54FF" w:rsidRDefault="00A13252" w:rsidP="00B0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46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CE52C5" w:rsidRPr="00F85F8D" w:rsidRDefault="00CE52C5" w:rsidP="00CE52C5">
            <w:pPr>
              <w:tabs>
                <w:tab w:val="decimal" w:pos="9072"/>
                <w:tab w:val="decimal" w:pos="10206"/>
              </w:tabs>
              <w:rPr>
                <w:rFonts w:ascii="Times New Roman" w:hAnsi="Times New Roman" w:cs="Times New Roman"/>
              </w:rPr>
            </w:pPr>
            <w:r w:rsidRPr="00F85F8D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 лицей  № 5 города Ставрополя </w:t>
            </w:r>
          </w:p>
          <w:p w:rsidR="00B009A2" w:rsidRPr="00CE52C5" w:rsidRDefault="00B009A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0" w:type="dxa"/>
          </w:tcPr>
          <w:p w:rsidR="008B0EEF" w:rsidRPr="008C1414" w:rsidRDefault="002C5D13" w:rsidP="008B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14"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  <w:r w:rsidR="008C14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C1414">
              <w:rPr>
                <w:rFonts w:ascii="Times New Roman" w:hAnsi="Times New Roman" w:cs="Times New Roman"/>
                <w:sz w:val="24"/>
                <w:szCs w:val="24"/>
              </w:rPr>
              <w:t>, г. </w:t>
            </w:r>
            <w:r w:rsidR="008B0EEF" w:rsidRPr="008C1414">
              <w:rPr>
                <w:rFonts w:ascii="Times New Roman" w:hAnsi="Times New Roman" w:cs="Times New Roman"/>
                <w:sz w:val="24"/>
                <w:szCs w:val="24"/>
              </w:rPr>
              <w:t>Ставрополь,</w:t>
            </w:r>
          </w:p>
          <w:p w:rsidR="008B0EEF" w:rsidRPr="008C1414" w:rsidRDefault="008C1414" w:rsidP="008B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Дзержинского, 137</w:t>
            </w:r>
          </w:p>
          <w:p w:rsidR="00B009A2" w:rsidRPr="00CE52C5" w:rsidRDefault="00B009A2" w:rsidP="008B0E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B009A2" w:rsidRPr="00CE52C5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06AD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бюджетного законодательства РФ и иных нормативных правовых актов, регулирующих бюджетные правоотношения, полноты и достоверности отчетности об исполнении муниципального задания</w:t>
            </w:r>
          </w:p>
        </w:tc>
        <w:tc>
          <w:tcPr>
            <w:tcW w:w="1735" w:type="dxa"/>
          </w:tcPr>
          <w:p w:rsidR="00B009A2" w:rsidRPr="00CE52C5" w:rsidRDefault="00F75A4B" w:rsidP="008B0EE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Плана деятельности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1667" w:type="dxa"/>
          </w:tcPr>
          <w:p w:rsidR="00B009A2" w:rsidRPr="00F106AD" w:rsidRDefault="00CE52C5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AD">
              <w:rPr>
                <w:rFonts w:ascii="Times New Roman" w:hAnsi="Times New Roman" w:cs="Times New Roman"/>
                <w:sz w:val="24"/>
                <w:szCs w:val="24"/>
              </w:rPr>
              <w:t>2017 год, истекший период 2018 года</w:t>
            </w:r>
          </w:p>
        </w:tc>
        <w:tc>
          <w:tcPr>
            <w:tcW w:w="1559" w:type="dxa"/>
          </w:tcPr>
          <w:p w:rsidR="00B46FD3" w:rsidRDefault="009E4FCE" w:rsidP="00F1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32DF" w:rsidRPr="00F106AD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</w:p>
          <w:p w:rsidR="00B009A2" w:rsidRPr="00F106AD" w:rsidRDefault="00FF32DF" w:rsidP="00F1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6A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106AD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  <w:r w:rsidRPr="00F106A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01" w:type="dxa"/>
          </w:tcPr>
          <w:p w:rsidR="00E923F7" w:rsidRPr="00423479" w:rsidRDefault="008B0EEF" w:rsidP="008B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7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финансовые нарушения на общую сумму </w:t>
            </w:r>
            <w:r w:rsidR="00423479">
              <w:rPr>
                <w:rFonts w:ascii="Times New Roman" w:hAnsi="Times New Roman" w:cs="Times New Roman"/>
                <w:sz w:val="24"/>
                <w:szCs w:val="24"/>
              </w:rPr>
              <w:t>4 379 658,04</w:t>
            </w:r>
            <w:r w:rsidRPr="00423479">
              <w:rPr>
                <w:rFonts w:ascii="Times New Roman" w:hAnsi="Times New Roman" w:cs="Times New Roman"/>
                <w:sz w:val="24"/>
                <w:szCs w:val="24"/>
              </w:rPr>
              <w:t xml:space="preserve"> руб., из них </w:t>
            </w:r>
            <w:r w:rsidR="00423479">
              <w:rPr>
                <w:rFonts w:ascii="Times New Roman" w:hAnsi="Times New Roman" w:cs="Times New Roman"/>
                <w:sz w:val="24"/>
                <w:szCs w:val="24"/>
              </w:rPr>
              <w:t>58 929,83</w:t>
            </w:r>
            <w:r w:rsidRPr="00423479">
              <w:rPr>
                <w:rFonts w:ascii="Times New Roman" w:hAnsi="Times New Roman" w:cs="Times New Roman"/>
                <w:sz w:val="24"/>
                <w:szCs w:val="24"/>
              </w:rPr>
              <w:t xml:space="preserve"> руб. возмещены в доход бюджета </w:t>
            </w:r>
          </w:p>
          <w:p w:rsidR="00423479" w:rsidRDefault="008B0EEF" w:rsidP="008B0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79">
              <w:rPr>
                <w:rFonts w:ascii="Times New Roman" w:hAnsi="Times New Roman" w:cs="Times New Roman"/>
                <w:sz w:val="24"/>
                <w:szCs w:val="24"/>
              </w:rPr>
              <w:t xml:space="preserve">г. Ставрополя за счет виновного лица, </w:t>
            </w:r>
          </w:p>
          <w:p w:rsidR="00B009A2" w:rsidRPr="00CE52C5" w:rsidRDefault="00423479" w:rsidP="004234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неэффективное использование бюджетных средств на сумму 1 859,84 руб., </w:t>
            </w:r>
            <w:r w:rsidR="008B0EEF" w:rsidRPr="0042347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порядка ведения бюджетного (бухгалтерского) учета на сумму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4 318 868,37</w:t>
            </w:r>
            <w:r w:rsidR="008B0EEF" w:rsidRPr="0042347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96A32" w:rsidTr="00076467">
        <w:tc>
          <w:tcPr>
            <w:tcW w:w="534" w:type="dxa"/>
          </w:tcPr>
          <w:p w:rsidR="00B009A2" w:rsidRPr="009E54FF" w:rsidRDefault="00A13252" w:rsidP="00B0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6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CE52C5" w:rsidRPr="00CE52C5" w:rsidRDefault="00CE52C5" w:rsidP="00CE52C5">
            <w:pPr>
              <w:tabs>
                <w:tab w:val="decimal" w:pos="9072"/>
                <w:tab w:val="decimal" w:pos="10206"/>
              </w:tabs>
              <w:rPr>
                <w:rFonts w:ascii="Times New Roman" w:hAnsi="Times New Roman" w:cs="Times New Roman"/>
              </w:rPr>
            </w:pPr>
            <w:r w:rsidRPr="00CE52C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 лицей  № 15 города Ставрополя </w:t>
            </w:r>
          </w:p>
          <w:p w:rsidR="00B009A2" w:rsidRPr="009E54FF" w:rsidRDefault="00B009A2" w:rsidP="00CE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6D5243" w:rsidRDefault="00CE52C5" w:rsidP="008D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355037</w:t>
            </w:r>
            <w:r w:rsidR="008D41EA" w:rsidRPr="009E5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41EA" w:rsidRPr="009E54FF" w:rsidRDefault="008D41EA" w:rsidP="008D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г. Ставрополь,</w:t>
            </w:r>
          </w:p>
          <w:p w:rsidR="00B009A2" w:rsidRPr="009E54FF" w:rsidRDefault="006D5243" w:rsidP="008D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52C5">
              <w:rPr>
                <w:rFonts w:ascii="Times New Roman" w:hAnsi="Times New Roman" w:cs="Times New Roman"/>
                <w:sz w:val="24"/>
                <w:szCs w:val="24"/>
              </w:rPr>
              <w:t>л. 50 лет ВЛКСМ,14</w:t>
            </w:r>
          </w:p>
        </w:tc>
        <w:tc>
          <w:tcPr>
            <w:tcW w:w="2977" w:type="dxa"/>
          </w:tcPr>
          <w:p w:rsidR="00B009A2" w:rsidRPr="009E54FF" w:rsidRDefault="00A13252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бюджетного законодательства РФ и иных нормативных правовых актов, регулирующих бюджетные правоотношения, полноты 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достоверности отчетности об исполнении муниципального задания.</w:t>
            </w:r>
          </w:p>
        </w:tc>
        <w:tc>
          <w:tcPr>
            <w:tcW w:w="1735" w:type="dxa"/>
          </w:tcPr>
          <w:p w:rsidR="00B009A2" w:rsidRPr="009E54FF" w:rsidRDefault="00CE52C5" w:rsidP="0097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Плана деятельности на </w:t>
            </w:r>
            <w:r w:rsidR="00977A3B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  <w:tc>
          <w:tcPr>
            <w:tcW w:w="1667" w:type="dxa"/>
          </w:tcPr>
          <w:p w:rsidR="00B009A2" w:rsidRPr="009E54FF" w:rsidRDefault="00CE52C5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год, истекший период 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B46FD3" w:rsidRDefault="009E4FCE" w:rsidP="00B4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32DF"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</w:p>
          <w:p w:rsidR="00B009A2" w:rsidRPr="009E54FF" w:rsidRDefault="0070611A" w:rsidP="00B46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2C5">
              <w:rPr>
                <w:rFonts w:ascii="Times New Roman" w:hAnsi="Times New Roman" w:cs="Times New Roman"/>
              </w:rPr>
              <w:t>от 24.09.2018</w:t>
            </w:r>
          </w:p>
        </w:tc>
        <w:tc>
          <w:tcPr>
            <w:tcW w:w="2801" w:type="dxa"/>
          </w:tcPr>
          <w:p w:rsidR="00CE52C5" w:rsidRDefault="008D41EA" w:rsidP="00CE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финансовые нарушения на общую сумму </w:t>
            </w:r>
            <w:r w:rsidR="00CE52C5">
              <w:rPr>
                <w:rFonts w:ascii="Times New Roman" w:hAnsi="Times New Roman" w:cs="Times New Roman"/>
                <w:sz w:val="24"/>
                <w:szCs w:val="24"/>
              </w:rPr>
              <w:t>3 289 205,88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руб., из них </w:t>
            </w:r>
            <w:r w:rsidR="00CE52C5">
              <w:rPr>
                <w:rFonts w:ascii="Times New Roman" w:hAnsi="Times New Roman" w:cs="Times New Roman"/>
                <w:sz w:val="24"/>
                <w:szCs w:val="24"/>
              </w:rPr>
              <w:t>28 132,63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руб. возмещены в доход бюджета г. Ставрополя за счет виновного лица,</w:t>
            </w:r>
          </w:p>
          <w:p w:rsidR="00B009A2" w:rsidRPr="009E54FF" w:rsidRDefault="00A0714C" w:rsidP="00706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CE52C5">
              <w:rPr>
                <w:rFonts w:ascii="Times New Roman" w:hAnsi="Times New Roman" w:cs="Times New Roman"/>
                <w:sz w:val="24"/>
                <w:szCs w:val="24"/>
              </w:rPr>
              <w:t xml:space="preserve">еэффективное использование бюджетных средств на сумму 5 412,00 руб., </w:t>
            </w:r>
            <w:r w:rsidR="008D41EA"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порядка ведения бюджетного (бухгалтерского) учета на сумму </w:t>
            </w:r>
            <w:r w:rsidR="0070611A">
              <w:rPr>
                <w:rFonts w:ascii="Times New Roman" w:hAnsi="Times New Roman" w:cs="Times New Roman"/>
                <w:sz w:val="24"/>
                <w:szCs w:val="24"/>
              </w:rPr>
              <w:t>3 217 776,07</w:t>
            </w:r>
            <w:r w:rsidR="008D41EA"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руб., прочие финансовые нарушения на сумму </w:t>
            </w:r>
            <w:r w:rsidR="0070611A">
              <w:rPr>
                <w:rFonts w:ascii="Times New Roman" w:hAnsi="Times New Roman" w:cs="Times New Roman"/>
                <w:sz w:val="24"/>
                <w:szCs w:val="24"/>
              </w:rPr>
              <w:t>37 885,18</w:t>
            </w:r>
            <w:r w:rsidR="008D41EA"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9A6F05" w:rsidTr="00076467">
        <w:tc>
          <w:tcPr>
            <w:tcW w:w="534" w:type="dxa"/>
          </w:tcPr>
          <w:p w:rsidR="009A6F05" w:rsidRPr="009E54FF" w:rsidRDefault="009A6F05" w:rsidP="00B0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46F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9A6F05" w:rsidRPr="00CE52C5" w:rsidRDefault="009A6F05" w:rsidP="00106663">
            <w:pPr>
              <w:tabs>
                <w:tab w:val="decimal" w:pos="9072"/>
                <w:tab w:val="decimal" w:pos="102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«Транссигнал»</w:t>
            </w:r>
            <w:r w:rsidR="00106663">
              <w:rPr>
                <w:rFonts w:ascii="Times New Roman" w:hAnsi="Times New Roman" w:cs="Times New Roman"/>
              </w:rPr>
              <w:t xml:space="preserve"> города Ставрополя</w:t>
            </w:r>
          </w:p>
        </w:tc>
        <w:tc>
          <w:tcPr>
            <w:tcW w:w="1950" w:type="dxa"/>
          </w:tcPr>
          <w:p w:rsidR="009A6F05" w:rsidRDefault="009A6F05" w:rsidP="008D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355035,</w:t>
            </w:r>
          </w:p>
          <w:p w:rsidR="009A6F05" w:rsidRDefault="009A6F05" w:rsidP="008D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Ставрополь, проспект Кулакова, 9а</w:t>
            </w:r>
          </w:p>
        </w:tc>
        <w:tc>
          <w:tcPr>
            <w:tcW w:w="2977" w:type="dxa"/>
          </w:tcPr>
          <w:p w:rsidR="009A6F05" w:rsidRPr="009E54FF" w:rsidRDefault="00600475" w:rsidP="006004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финансово-хозяйственной деятельности в части выполнения работ по нанесению горизонтальной дорожной разметки на территории города Ставрополя.</w:t>
            </w:r>
          </w:p>
        </w:tc>
        <w:tc>
          <w:tcPr>
            <w:tcW w:w="1735" w:type="dxa"/>
          </w:tcPr>
          <w:p w:rsidR="009A6F05" w:rsidRPr="009E54FF" w:rsidRDefault="00600475" w:rsidP="0097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Поручение главы города Ставрополя </w:t>
            </w:r>
            <w:r w:rsidR="000C34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02.08.2018 № 01/3-10-2357</w:t>
            </w:r>
          </w:p>
        </w:tc>
        <w:tc>
          <w:tcPr>
            <w:tcW w:w="1667" w:type="dxa"/>
          </w:tcPr>
          <w:p w:rsidR="009A6F05" w:rsidRPr="009E54FF" w:rsidRDefault="00600475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год, истекший период 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B46FD3" w:rsidRDefault="00A0714C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A6F05" w:rsidRDefault="00A0714C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29.08.2018</w:t>
            </w:r>
          </w:p>
        </w:tc>
        <w:tc>
          <w:tcPr>
            <w:tcW w:w="2801" w:type="dxa"/>
          </w:tcPr>
          <w:p w:rsidR="009A6F05" w:rsidRPr="009E54FF" w:rsidRDefault="00600475" w:rsidP="00546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Установлены нарушения </w:t>
            </w:r>
            <w:r w:rsidR="00894C7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поставленного товара, выполненной работы </w:t>
            </w:r>
            <w:r w:rsidR="008429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4C76">
              <w:rPr>
                <w:rFonts w:ascii="Times New Roman" w:hAnsi="Times New Roman" w:cs="Times New Roman"/>
                <w:sz w:val="24"/>
                <w:szCs w:val="24"/>
              </w:rPr>
              <w:t xml:space="preserve">(ее результата) или оказанной услуги условиям контракта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сумму 735 638,49 руб.</w:t>
            </w:r>
          </w:p>
        </w:tc>
      </w:tr>
      <w:tr w:rsidR="009A6F05" w:rsidTr="00076467">
        <w:tc>
          <w:tcPr>
            <w:tcW w:w="534" w:type="dxa"/>
          </w:tcPr>
          <w:p w:rsidR="009A6F05" w:rsidRPr="009E54FF" w:rsidRDefault="00A0714C" w:rsidP="00B00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9A6F05" w:rsidRPr="00CE52C5" w:rsidRDefault="00974443" w:rsidP="00CE52C5">
            <w:pPr>
              <w:tabs>
                <w:tab w:val="decimal" w:pos="9072"/>
                <w:tab w:val="decimal" w:pos="102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унитарное предприятие ритуальных услуг «Обелиск» города Ставрополя</w:t>
            </w:r>
          </w:p>
        </w:tc>
        <w:tc>
          <w:tcPr>
            <w:tcW w:w="1950" w:type="dxa"/>
          </w:tcPr>
          <w:p w:rsidR="00974443" w:rsidRDefault="00974443" w:rsidP="008D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355037,</w:t>
            </w:r>
          </w:p>
          <w:p w:rsidR="009A6F05" w:rsidRDefault="00974443" w:rsidP="008D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Ставрополь, ул. 8 Марта, 133</w:t>
            </w:r>
          </w:p>
        </w:tc>
        <w:tc>
          <w:tcPr>
            <w:tcW w:w="2977" w:type="dxa"/>
          </w:tcPr>
          <w:p w:rsidR="009A6F05" w:rsidRPr="009E54FF" w:rsidRDefault="00974443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начальной (максимальной) цены контракта на закупку специальной одежды</w:t>
            </w:r>
          </w:p>
        </w:tc>
        <w:tc>
          <w:tcPr>
            <w:tcW w:w="1735" w:type="dxa"/>
          </w:tcPr>
          <w:p w:rsidR="009A6F05" w:rsidRPr="009E54FF" w:rsidRDefault="00974443" w:rsidP="00977A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контрольно-счетной </w:t>
            </w:r>
            <w:r w:rsidR="008429D3">
              <w:rPr>
                <w:rFonts w:ascii="Times New Roman" w:hAnsi="Times New Roman" w:cs="Times New Roman"/>
                <w:sz w:val="24"/>
                <w:szCs w:val="24"/>
              </w:rPr>
              <w:t xml:space="preserve">палаты города Ставрополя </w:t>
            </w:r>
            <w:r w:rsidR="000C341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429D3">
              <w:rPr>
                <w:rFonts w:ascii="Times New Roman" w:hAnsi="Times New Roman" w:cs="Times New Roman"/>
                <w:sz w:val="24"/>
                <w:szCs w:val="24"/>
              </w:rPr>
              <w:t>от 27.0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7.2018 № 01-15-490</w:t>
            </w:r>
          </w:p>
        </w:tc>
        <w:tc>
          <w:tcPr>
            <w:tcW w:w="1667" w:type="dxa"/>
          </w:tcPr>
          <w:p w:rsidR="009A6F05" w:rsidRPr="009E54FF" w:rsidRDefault="00974443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год, истекший период 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5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974443" w:rsidRDefault="00974443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</w:p>
          <w:p w:rsidR="009A6F05" w:rsidRDefault="00974443" w:rsidP="00FF3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14.08.2018</w:t>
            </w:r>
          </w:p>
        </w:tc>
        <w:tc>
          <w:tcPr>
            <w:tcW w:w="2801" w:type="dxa"/>
          </w:tcPr>
          <w:p w:rsidR="009A6F05" w:rsidRPr="009E54FF" w:rsidRDefault="00974443" w:rsidP="00CE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установлено</w:t>
            </w:r>
            <w:r w:rsidR="00803EEA">
              <w:rPr>
                <w:rFonts w:ascii="Times New Roman" w:hAnsi="Times New Roman" w:cs="Times New Roman"/>
                <w:sz w:val="24"/>
                <w:szCs w:val="24"/>
              </w:rPr>
              <w:t>, материалы проверки переданы в УФАС по Ставропольскому краю</w:t>
            </w:r>
            <w:r w:rsidR="00AC1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009A2" w:rsidRPr="00B009A2" w:rsidRDefault="00B009A2" w:rsidP="00B00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09A2" w:rsidRPr="00B009A2" w:rsidSect="00C675DA">
      <w:pgSz w:w="16838" w:h="11906" w:orient="landscape"/>
      <w:pgMar w:top="1135" w:right="395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09A2"/>
    <w:rsid w:val="00037B7F"/>
    <w:rsid w:val="00076467"/>
    <w:rsid w:val="00096A32"/>
    <w:rsid w:val="000C2463"/>
    <w:rsid w:val="000C3416"/>
    <w:rsid w:val="000D1FBF"/>
    <w:rsid w:val="00106663"/>
    <w:rsid w:val="001A1958"/>
    <w:rsid w:val="001D703A"/>
    <w:rsid w:val="00225641"/>
    <w:rsid w:val="00231585"/>
    <w:rsid w:val="00271B02"/>
    <w:rsid w:val="002C5D13"/>
    <w:rsid w:val="002D467C"/>
    <w:rsid w:val="00310F19"/>
    <w:rsid w:val="00320C7C"/>
    <w:rsid w:val="00335780"/>
    <w:rsid w:val="00366295"/>
    <w:rsid w:val="003D44B2"/>
    <w:rsid w:val="003E4A51"/>
    <w:rsid w:val="004006F6"/>
    <w:rsid w:val="00423479"/>
    <w:rsid w:val="0046551D"/>
    <w:rsid w:val="00495842"/>
    <w:rsid w:val="004B7F22"/>
    <w:rsid w:val="00546682"/>
    <w:rsid w:val="00577768"/>
    <w:rsid w:val="005B0D81"/>
    <w:rsid w:val="005F0BF1"/>
    <w:rsid w:val="005F280E"/>
    <w:rsid w:val="00600475"/>
    <w:rsid w:val="00605959"/>
    <w:rsid w:val="006C2FB6"/>
    <w:rsid w:val="006D5243"/>
    <w:rsid w:val="006E3078"/>
    <w:rsid w:val="006E3141"/>
    <w:rsid w:val="0070611A"/>
    <w:rsid w:val="00743005"/>
    <w:rsid w:val="00781D0E"/>
    <w:rsid w:val="007B467C"/>
    <w:rsid w:val="00803EEA"/>
    <w:rsid w:val="008429D3"/>
    <w:rsid w:val="008431AC"/>
    <w:rsid w:val="00894C76"/>
    <w:rsid w:val="008B0EEF"/>
    <w:rsid w:val="008C1414"/>
    <w:rsid w:val="008D41EA"/>
    <w:rsid w:val="009528BE"/>
    <w:rsid w:val="0095304A"/>
    <w:rsid w:val="00974443"/>
    <w:rsid w:val="00977A3B"/>
    <w:rsid w:val="009A6F05"/>
    <w:rsid w:val="009E4FCE"/>
    <w:rsid w:val="009E54FF"/>
    <w:rsid w:val="009F3686"/>
    <w:rsid w:val="00A0714C"/>
    <w:rsid w:val="00A13252"/>
    <w:rsid w:val="00A2267C"/>
    <w:rsid w:val="00A73742"/>
    <w:rsid w:val="00AA02AF"/>
    <w:rsid w:val="00AC19FE"/>
    <w:rsid w:val="00B00567"/>
    <w:rsid w:val="00B009A2"/>
    <w:rsid w:val="00B242F5"/>
    <w:rsid w:val="00B46FD3"/>
    <w:rsid w:val="00BD570E"/>
    <w:rsid w:val="00BD7134"/>
    <w:rsid w:val="00BE6398"/>
    <w:rsid w:val="00C675DA"/>
    <w:rsid w:val="00CD5BD6"/>
    <w:rsid w:val="00CE52C5"/>
    <w:rsid w:val="00D10C71"/>
    <w:rsid w:val="00E26527"/>
    <w:rsid w:val="00E30C0A"/>
    <w:rsid w:val="00E923F7"/>
    <w:rsid w:val="00EC335A"/>
    <w:rsid w:val="00EE0F34"/>
    <w:rsid w:val="00F106AD"/>
    <w:rsid w:val="00F45110"/>
    <w:rsid w:val="00F66F0B"/>
    <w:rsid w:val="00F75A4B"/>
    <w:rsid w:val="00F84815"/>
    <w:rsid w:val="00F85F8D"/>
    <w:rsid w:val="00FF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IN.Paramonova</dc:creator>
  <cp:lastModifiedBy>T.Harchenko</cp:lastModifiedBy>
  <cp:revision>2</cp:revision>
  <cp:lastPrinted>2018-10-19T06:34:00Z</cp:lastPrinted>
  <dcterms:created xsi:type="dcterms:W3CDTF">2018-10-30T09:28:00Z</dcterms:created>
  <dcterms:modified xsi:type="dcterms:W3CDTF">2018-10-30T09:28:00Z</dcterms:modified>
</cp:coreProperties>
</file>